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E0" w:rsidRDefault="00BE34ED" w:rsidP="000B04DC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Your quick review medical care guide</w:t>
      </w:r>
      <w:bookmarkStart w:id="0" w:name="_GoBack"/>
      <w:bookmarkEnd w:id="0"/>
      <w:r>
        <w:rPr>
          <w:i/>
          <w:sz w:val="28"/>
          <w:szCs w:val="28"/>
        </w:rPr>
        <w:t>.</w:t>
      </w:r>
    </w:p>
    <w:p w:rsidR="000B04DC" w:rsidRPr="000B04DC" w:rsidRDefault="000B04DC" w:rsidP="000B04DC">
      <w:pPr>
        <w:spacing w:line="240" w:lineRule="auto"/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DD59E0" w:rsidTr="00DD59E0">
        <w:trPr>
          <w:trHeight w:val="530"/>
          <w:jc w:val="center"/>
        </w:trPr>
        <w:tc>
          <w:tcPr>
            <w:tcW w:w="3116" w:type="dxa"/>
          </w:tcPr>
          <w:p w:rsidR="00DD59E0" w:rsidRPr="000B04DC" w:rsidRDefault="000B04DC" w:rsidP="000B04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Type:</w:t>
            </w:r>
          </w:p>
        </w:tc>
        <w:tc>
          <w:tcPr>
            <w:tcW w:w="3117" w:type="dxa"/>
          </w:tcPr>
          <w:p w:rsidR="00DD59E0" w:rsidRPr="000B04DC" w:rsidRDefault="00245639" w:rsidP="000B04DC">
            <w:pPr>
              <w:rPr>
                <w:b/>
                <w:sz w:val="24"/>
                <w:szCs w:val="24"/>
              </w:rPr>
            </w:pPr>
            <w:r w:rsidRPr="000B04DC">
              <w:rPr>
                <w:b/>
                <w:sz w:val="24"/>
                <w:szCs w:val="24"/>
              </w:rPr>
              <w:t>Conditions Treated:</w:t>
            </w:r>
          </w:p>
        </w:tc>
      </w:tr>
      <w:tr w:rsidR="00DD59E0" w:rsidTr="000B04DC">
        <w:trPr>
          <w:trHeight w:val="2591"/>
          <w:jc w:val="center"/>
        </w:trPr>
        <w:tc>
          <w:tcPr>
            <w:tcW w:w="3116" w:type="dxa"/>
            <w:shd w:val="clear" w:color="auto" w:fill="F7CAAC" w:themeFill="accent2" w:themeFillTint="66"/>
          </w:tcPr>
          <w:p w:rsidR="00DD59E0" w:rsidRPr="00FC67E3" w:rsidRDefault="00245639" w:rsidP="00245639">
            <w:pPr>
              <w:rPr>
                <w:b/>
                <w:sz w:val="24"/>
                <w:szCs w:val="24"/>
              </w:rPr>
            </w:pPr>
            <w:r w:rsidRPr="00FC67E3">
              <w:rPr>
                <w:b/>
                <w:sz w:val="24"/>
                <w:szCs w:val="24"/>
              </w:rPr>
              <w:t>Emergency Room (ER)</w:t>
            </w:r>
          </w:p>
          <w:p w:rsidR="00245639" w:rsidRDefault="00245639" w:rsidP="00245639">
            <w:pPr>
              <w:rPr>
                <w:sz w:val="24"/>
                <w:szCs w:val="24"/>
              </w:rPr>
            </w:pPr>
          </w:p>
          <w:p w:rsidR="000B04DC" w:rsidRDefault="00245639" w:rsidP="00245639">
            <w:r>
              <w:t>For immediate treatment of critical injuries or illness. If a situation seems life-threatening, call 911 or go to the nearest emergency room. Open 24/7.</w:t>
            </w:r>
          </w:p>
          <w:p w:rsidR="00245639" w:rsidRPr="000B04DC" w:rsidRDefault="00245639" w:rsidP="000B04DC">
            <w:pPr>
              <w:jc w:val="center"/>
            </w:pPr>
          </w:p>
        </w:tc>
        <w:tc>
          <w:tcPr>
            <w:tcW w:w="3117" w:type="dxa"/>
            <w:shd w:val="clear" w:color="auto" w:fill="F7CAAC" w:themeFill="accent2" w:themeFillTint="66"/>
          </w:tcPr>
          <w:p w:rsidR="00DD59E0" w:rsidRDefault="00245639" w:rsidP="00245639">
            <w:pPr>
              <w:pStyle w:val="ListParagraph"/>
              <w:numPr>
                <w:ilvl w:val="0"/>
                <w:numId w:val="2"/>
              </w:numPr>
            </w:pPr>
            <w:r>
              <w:t>Sudden numbness, weakness</w:t>
            </w:r>
          </w:p>
          <w:p w:rsidR="00245639" w:rsidRDefault="00245639" w:rsidP="00245639">
            <w:pPr>
              <w:pStyle w:val="ListParagraph"/>
              <w:numPr>
                <w:ilvl w:val="0"/>
                <w:numId w:val="2"/>
              </w:numPr>
            </w:pPr>
            <w:r>
              <w:t>Uncontrolled bleeding</w:t>
            </w:r>
          </w:p>
          <w:p w:rsidR="00245639" w:rsidRDefault="00245639" w:rsidP="00245639">
            <w:pPr>
              <w:pStyle w:val="ListParagraph"/>
              <w:numPr>
                <w:ilvl w:val="0"/>
                <w:numId w:val="2"/>
              </w:numPr>
            </w:pPr>
            <w:r>
              <w:t>Seizure or loss of consciousness</w:t>
            </w:r>
          </w:p>
          <w:p w:rsidR="00245639" w:rsidRDefault="00245639" w:rsidP="00245639">
            <w:pPr>
              <w:pStyle w:val="ListParagraph"/>
              <w:numPr>
                <w:ilvl w:val="0"/>
                <w:numId w:val="2"/>
              </w:numPr>
            </w:pPr>
            <w:r>
              <w:t>Shortness of breath</w:t>
            </w:r>
          </w:p>
          <w:p w:rsidR="00245639" w:rsidRDefault="00245639" w:rsidP="00245639">
            <w:pPr>
              <w:pStyle w:val="ListParagraph"/>
              <w:numPr>
                <w:ilvl w:val="0"/>
                <w:numId w:val="2"/>
              </w:numPr>
            </w:pPr>
            <w:r>
              <w:t>Chest pain</w:t>
            </w:r>
          </w:p>
          <w:p w:rsidR="00245639" w:rsidRDefault="00245639" w:rsidP="00245639">
            <w:pPr>
              <w:pStyle w:val="ListParagraph"/>
              <w:numPr>
                <w:ilvl w:val="0"/>
                <w:numId w:val="2"/>
              </w:numPr>
            </w:pPr>
            <w:r>
              <w:t>Head injury/major trauma</w:t>
            </w:r>
          </w:p>
          <w:p w:rsidR="00245639" w:rsidRDefault="00245639" w:rsidP="00245639">
            <w:pPr>
              <w:pStyle w:val="ListParagraph"/>
              <w:numPr>
                <w:ilvl w:val="0"/>
                <w:numId w:val="2"/>
              </w:numPr>
            </w:pPr>
            <w:r>
              <w:t>Blurry or loss of vision</w:t>
            </w:r>
          </w:p>
          <w:p w:rsidR="00245639" w:rsidRDefault="00245639" w:rsidP="00245639">
            <w:pPr>
              <w:pStyle w:val="ListParagraph"/>
              <w:numPr>
                <w:ilvl w:val="0"/>
                <w:numId w:val="2"/>
              </w:numPr>
            </w:pPr>
            <w:r>
              <w:t>Severe cuts or burns</w:t>
            </w:r>
          </w:p>
          <w:p w:rsidR="00245639" w:rsidRPr="00245639" w:rsidRDefault="00245639" w:rsidP="00245639">
            <w:pPr>
              <w:pStyle w:val="ListParagraph"/>
              <w:numPr>
                <w:ilvl w:val="0"/>
                <w:numId w:val="2"/>
              </w:numPr>
            </w:pPr>
            <w:r>
              <w:t>Overdose</w:t>
            </w:r>
          </w:p>
        </w:tc>
      </w:tr>
      <w:tr w:rsidR="00DD59E0" w:rsidTr="000B04DC">
        <w:trPr>
          <w:trHeight w:val="2429"/>
          <w:jc w:val="center"/>
        </w:trPr>
        <w:tc>
          <w:tcPr>
            <w:tcW w:w="3116" w:type="dxa"/>
            <w:shd w:val="clear" w:color="auto" w:fill="FCF96F"/>
          </w:tcPr>
          <w:p w:rsidR="00DD59E0" w:rsidRPr="00FC67E3" w:rsidRDefault="00245639" w:rsidP="00245639">
            <w:pPr>
              <w:rPr>
                <w:b/>
                <w:sz w:val="24"/>
                <w:szCs w:val="24"/>
              </w:rPr>
            </w:pPr>
            <w:r w:rsidRPr="00FC67E3">
              <w:rPr>
                <w:b/>
                <w:sz w:val="24"/>
                <w:szCs w:val="24"/>
              </w:rPr>
              <w:t>Urgent care center</w:t>
            </w:r>
          </w:p>
          <w:p w:rsidR="00245639" w:rsidRDefault="00245639" w:rsidP="00245639">
            <w:pPr>
              <w:rPr>
                <w:sz w:val="24"/>
                <w:szCs w:val="24"/>
              </w:rPr>
            </w:pPr>
          </w:p>
          <w:p w:rsidR="00245639" w:rsidRPr="00FC67E3" w:rsidRDefault="00245639" w:rsidP="00245639">
            <w:r w:rsidRPr="00FC67E3">
              <w:t>For conditions that are not life threatening</w:t>
            </w:r>
            <w:r w:rsidR="000B04DC">
              <w:t xml:space="preserve"> but too urgent to wait for an appointment with your doctor</w:t>
            </w:r>
            <w:r w:rsidRPr="00FC67E3">
              <w:t>. Staffed by nurses and doctors and usually have extended hours.</w:t>
            </w:r>
          </w:p>
        </w:tc>
        <w:tc>
          <w:tcPr>
            <w:tcW w:w="3117" w:type="dxa"/>
            <w:shd w:val="clear" w:color="auto" w:fill="FCF96F"/>
          </w:tcPr>
          <w:p w:rsidR="00DD59E0" w:rsidRPr="00245639" w:rsidRDefault="00245639" w:rsidP="00245639">
            <w:pPr>
              <w:pStyle w:val="ListParagraph"/>
              <w:numPr>
                <w:ilvl w:val="0"/>
                <w:numId w:val="3"/>
              </w:numPr>
            </w:pPr>
            <w:r w:rsidRPr="00245639">
              <w:t>Minor cuts, sprains, burns, rashes</w:t>
            </w:r>
          </w:p>
          <w:p w:rsidR="00245639" w:rsidRPr="00245639" w:rsidRDefault="00245639" w:rsidP="00245639">
            <w:pPr>
              <w:pStyle w:val="ListParagraph"/>
              <w:numPr>
                <w:ilvl w:val="0"/>
                <w:numId w:val="3"/>
              </w:numPr>
            </w:pPr>
            <w:r w:rsidRPr="00245639">
              <w:t>Fever and flu symptoms</w:t>
            </w:r>
          </w:p>
          <w:p w:rsidR="00245639" w:rsidRPr="00245639" w:rsidRDefault="00245639" w:rsidP="00245639">
            <w:pPr>
              <w:pStyle w:val="ListParagraph"/>
              <w:numPr>
                <w:ilvl w:val="0"/>
                <w:numId w:val="3"/>
              </w:numPr>
            </w:pPr>
            <w:r w:rsidRPr="00245639">
              <w:t>Headaches</w:t>
            </w:r>
          </w:p>
          <w:p w:rsidR="00245639" w:rsidRPr="00245639" w:rsidRDefault="00245639" w:rsidP="00245639">
            <w:pPr>
              <w:pStyle w:val="ListParagraph"/>
              <w:numPr>
                <w:ilvl w:val="0"/>
                <w:numId w:val="3"/>
              </w:numPr>
            </w:pPr>
            <w:r w:rsidRPr="00245639">
              <w:t>Chronic lower back pain</w:t>
            </w:r>
          </w:p>
          <w:p w:rsidR="00245639" w:rsidRPr="00245639" w:rsidRDefault="00245639" w:rsidP="00245639">
            <w:pPr>
              <w:pStyle w:val="ListParagraph"/>
              <w:numPr>
                <w:ilvl w:val="0"/>
                <w:numId w:val="3"/>
              </w:numPr>
            </w:pPr>
            <w:r w:rsidRPr="00245639">
              <w:t>Joint pain</w:t>
            </w:r>
          </w:p>
          <w:p w:rsidR="00245639" w:rsidRPr="00245639" w:rsidRDefault="00245639" w:rsidP="00245639">
            <w:pPr>
              <w:pStyle w:val="ListParagraph"/>
              <w:numPr>
                <w:ilvl w:val="0"/>
                <w:numId w:val="3"/>
              </w:numPr>
            </w:pPr>
            <w:r w:rsidRPr="00245639">
              <w:t>Minor respiratory symptoms</w:t>
            </w:r>
          </w:p>
          <w:p w:rsidR="00245639" w:rsidRPr="00245639" w:rsidRDefault="00245639" w:rsidP="002456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5639">
              <w:t>Urinary tract infections</w:t>
            </w:r>
          </w:p>
        </w:tc>
      </w:tr>
      <w:tr w:rsidR="00DD59E0" w:rsidTr="000B04DC">
        <w:trPr>
          <w:trHeight w:val="2762"/>
          <w:jc w:val="center"/>
        </w:trPr>
        <w:tc>
          <w:tcPr>
            <w:tcW w:w="3116" w:type="dxa"/>
            <w:shd w:val="clear" w:color="auto" w:fill="A8D08D" w:themeFill="accent6" w:themeFillTint="99"/>
          </w:tcPr>
          <w:p w:rsidR="00DD59E0" w:rsidRPr="00FC67E3" w:rsidRDefault="00245639" w:rsidP="00245639">
            <w:pPr>
              <w:rPr>
                <w:b/>
                <w:sz w:val="24"/>
                <w:szCs w:val="24"/>
              </w:rPr>
            </w:pPr>
            <w:r w:rsidRPr="00FC67E3">
              <w:rPr>
                <w:b/>
                <w:sz w:val="24"/>
                <w:szCs w:val="24"/>
              </w:rPr>
              <w:t>Doctor’s office</w:t>
            </w:r>
          </w:p>
          <w:p w:rsidR="00245639" w:rsidRDefault="00245639" w:rsidP="00245639">
            <w:pPr>
              <w:rPr>
                <w:sz w:val="24"/>
                <w:szCs w:val="24"/>
              </w:rPr>
            </w:pPr>
          </w:p>
          <w:p w:rsidR="00245639" w:rsidRPr="00FC67E3" w:rsidRDefault="00245639" w:rsidP="00245639">
            <w:r w:rsidRPr="00FC67E3">
              <w:t>The best place to go for routine or preventative care, to keep track of medications, or for a referral to see a specialist.</w:t>
            </w:r>
          </w:p>
          <w:p w:rsidR="00FC67E3" w:rsidRPr="00FC67E3" w:rsidRDefault="00FC67E3" w:rsidP="00245639">
            <w:r w:rsidRPr="00FC67E3">
              <w:t>Treats minor/major medical concerns that are not life threatening.</w:t>
            </w:r>
          </w:p>
          <w:p w:rsidR="00245639" w:rsidRPr="00245639" w:rsidRDefault="00245639" w:rsidP="00245639"/>
        </w:tc>
        <w:tc>
          <w:tcPr>
            <w:tcW w:w="3117" w:type="dxa"/>
            <w:shd w:val="clear" w:color="auto" w:fill="A8D08D" w:themeFill="accent6" w:themeFillTint="99"/>
          </w:tcPr>
          <w:p w:rsidR="00DD59E0" w:rsidRPr="00FC67E3" w:rsidRDefault="00FC67E3" w:rsidP="00FC67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General health issues</w:t>
            </w:r>
          </w:p>
          <w:p w:rsidR="00FC67E3" w:rsidRPr="00FC67E3" w:rsidRDefault="00FC67E3" w:rsidP="00FC67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Preventative care</w:t>
            </w:r>
          </w:p>
          <w:p w:rsidR="00FC67E3" w:rsidRPr="00FC67E3" w:rsidRDefault="00FC67E3" w:rsidP="00FC67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Routine checkups</w:t>
            </w:r>
          </w:p>
          <w:p w:rsidR="00FC67E3" w:rsidRPr="00FC67E3" w:rsidRDefault="00FC67E3" w:rsidP="00FC67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Immunizations and screenings</w:t>
            </w:r>
          </w:p>
          <w:p w:rsidR="00FC67E3" w:rsidRPr="00FC67E3" w:rsidRDefault="00FC67E3" w:rsidP="00FC67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Treats the above symptoms listed in urgent care as able to wait for an appointment time.</w:t>
            </w:r>
          </w:p>
        </w:tc>
      </w:tr>
      <w:tr w:rsidR="00DD59E0" w:rsidTr="000B04DC">
        <w:trPr>
          <w:trHeight w:val="2681"/>
          <w:jc w:val="center"/>
        </w:trPr>
        <w:tc>
          <w:tcPr>
            <w:tcW w:w="3116" w:type="dxa"/>
            <w:shd w:val="clear" w:color="auto" w:fill="D9E2F3" w:themeFill="accent5" w:themeFillTint="33"/>
          </w:tcPr>
          <w:p w:rsidR="00DD59E0" w:rsidRPr="00FC67E3" w:rsidRDefault="00FC67E3" w:rsidP="00FC67E3">
            <w:pPr>
              <w:rPr>
                <w:b/>
                <w:sz w:val="24"/>
                <w:szCs w:val="24"/>
              </w:rPr>
            </w:pPr>
            <w:r w:rsidRPr="00FC67E3">
              <w:rPr>
                <w:b/>
                <w:sz w:val="24"/>
                <w:szCs w:val="24"/>
              </w:rPr>
              <w:t>Convenience care clinic</w:t>
            </w:r>
          </w:p>
          <w:p w:rsidR="00FC67E3" w:rsidRDefault="00FC67E3" w:rsidP="00FC67E3">
            <w:pPr>
              <w:rPr>
                <w:sz w:val="24"/>
                <w:szCs w:val="24"/>
              </w:rPr>
            </w:pPr>
          </w:p>
          <w:p w:rsidR="00FC67E3" w:rsidRPr="00FC67E3" w:rsidRDefault="00FC67E3" w:rsidP="00FC67E3">
            <w:r>
              <w:t xml:space="preserve">Treats minor medical concerns that are not life threatening. Staffed by nurse practitioners and physician assistants. Located in retail stores and pharmacies. </w:t>
            </w:r>
          </w:p>
        </w:tc>
        <w:tc>
          <w:tcPr>
            <w:tcW w:w="3117" w:type="dxa"/>
            <w:shd w:val="clear" w:color="auto" w:fill="D9E2F3" w:themeFill="accent5" w:themeFillTint="33"/>
          </w:tcPr>
          <w:p w:rsidR="00DD59E0" w:rsidRPr="002D5F15" w:rsidRDefault="00FC67E3" w:rsidP="00FC67E3">
            <w:pPr>
              <w:pStyle w:val="ListParagraph"/>
              <w:numPr>
                <w:ilvl w:val="0"/>
                <w:numId w:val="5"/>
              </w:numPr>
            </w:pPr>
            <w:r w:rsidRPr="002D5F15">
              <w:t>Common cold/flu</w:t>
            </w:r>
          </w:p>
          <w:p w:rsidR="00FC67E3" w:rsidRPr="002D5F15" w:rsidRDefault="00FC67E3" w:rsidP="00FC67E3">
            <w:pPr>
              <w:pStyle w:val="ListParagraph"/>
              <w:numPr>
                <w:ilvl w:val="0"/>
                <w:numId w:val="5"/>
              </w:numPr>
            </w:pPr>
            <w:r w:rsidRPr="002D5F15">
              <w:t>Rashes or skin conditions</w:t>
            </w:r>
          </w:p>
          <w:p w:rsidR="00FC67E3" w:rsidRPr="002D5F15" w:rsidRDefault="00FC67E3" w:rsidP="00FC67E3">
            <w:pPr>
              <w:pStyle w:val="ListParagraph"/>
              <w:numPr>
                <w:ilvl w:val="0"/>
                <w:numId w:val="5"/>
              </w:numPr>
            </w:pPr>
            <w:r w:rsidRPr="002D5F15">
              <w:t>Sore throat, earache, sinus pain</w:t>
            </w:r>
          </w:p>
          <w:p w:rsidR="00FC67E3" w:rsidRPr="002D5F15" w:rsidRDefault="00FC67E3" w:rsidP="00FC67E3">
            <w:pPr>
              <w:pStyle w:val="ListParagraph"/>
              <w:numPr>
                <w:ilvl w:val="0"/>
                <w:numId w:val="5"/>
              </w:numPr>
            </w:pPr>
            <w:r w:rsidRPr="002D5F15">
              <w:t>Minor cuts or burns</w:t>
            </w:r>
          </w:p>
          <w:p w:rsidR="00FC67E3" w:rsidRPr="002D5F15" w:rsidRDefault="00FC67E3" w:rsidP="00FC67E3">
            <w:pPr>
              <w:pStyle w:val="ListParagraph"/>
              <w:numPr>
                <w:ilvl w:val="0"/>
                <w:numId w:val="5"/>
              </w:numPr>
            </w:pPr>
            <w:r w:rsidRPr="002D5F15">
              <w:t>Pregnancy testing</w:t>
            </w:r>
          </w:p>
          <w:p w:rsidR="00FC67E3" w:rsidRPr="00FC67E3" w:rsidRDefault="00FC67E3" w:rsidP="00FC67E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D5F15">
              <w:t>Vaccines</w:t>
            </w:r>
          </w:p>
        </w:tc>
      </w:tr>
    </w:tbl>
    <w:p w:rsidR="00DD59E0" w:rsidRPr="000B04DC" w:rsidRDefault="00DD59E0" w:rsidP="000B04DC">
      <w:pPr>
        <w:tabs>
          <w:tab w:val="left" w:pos="4769"/>
        </w:tabs>
        <w:rPr>
          <w:sz w:val="24"/>
          <w:szCs w:val="24"/>
        </w:rPr>
      </w:pPr>
    </w:p>
    <w:sectPr w:rsidR="00DD59E0" w:rsidRPr="000B04DC" w:rsidSect="00DD59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55" w:rsidRDefault="00AE4555" w:rsidP="00DD59E0">
      <w:pPr>
        <w:spacing w:after="0" w:line="240" w:lineRule="auto"/>
      </w:pPr>
      <w:r>
        <w:separator/>
      </w:r>
    </w:p>
  </w:endnote>
  <w:endnote w:type="continuationSeparator" w:id="0">
    <w:p w:rsidR="00AE4555" w:rsidRDefault="00AE4555" w:rsidP="00DD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15" w:rsidRDefault="002D5F15" w:rsidP="002D5F15">
    <w:pPr>
      <w:pStyle w:val="Footer"/>
      <w:jc w:val="right"/>
    </w:pPr>
    <w:r>
      <w:t>**List is not all inclusive.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55" w:rsidRDefault="00AE4555" w:rsidP="00DD59E0">
      <w:pPr>
        <w:spacing w:after="0" w:line="240" w:lineRule="auto"/>
      </w:pPr>
      <w:r>
        <w:separator/>
      </w:r>
    </w:p>
  </w:footnote>
  <w:footnote w:type="continuationSeparator" w:id="0">
    <w:p w:rsidR="00AE4555" w:rsidRDefault="00AE4555" w:rsidP="00DD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E0" w:rsidRPr="00DD59E0" w:rsidRDefault="00DD59E0" w:rsidP="00DD59E0">
    <w:pPr>
      <w:jc w:val="center"/>
      <w:rPr>
        <w:b/>
        <w:i/>
        <w:sz w:val="36"/>
        <w:szCs w:val="36"/>
      </w:rPr>
    </w:pPr>
    <w:r w:rsidRPr="00DD59E0">
      <w:rPr>
        <w:b/>
        <w:i/>
        <w:noProof/>
        <w:color w:val="2E74B5" w:themeColor="accent1" w:themeShade="BF"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5E793" wp14:editId="0D61B7DD">
              <wp:simplePos x="0" y="0"/>
              <wp:positionH relativeFrom="column">
                <wp:posOffset>2226310</wp:posOffset>
              </wp:positionH>
              <wp:positionV relativeFrom="paragraph">
                <wp:posOffset>-50165</wp:posOffset>
              </wp:positionV>
              <wp:extent cx="2434856" cy="574159"/>
              <wp:effectExtent l="19050" t="19050" r="22860" b="165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4856" cy="574159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5FFD8A9" id="Rectangle 1" o:spid="_x0000_s1026" style="position:absolute;margin-left:175.3pt;margin-top:-3.95pt;width:191.7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" filled="f" strokecolor="#c45911 [2405]" strokeweight="3pt"/>
          </w:pict>
        </mc:Fallback>
      </mc:AlternateContent>
    </w:r>
    <w:r w:rsidRPr="00DD59E0">
      <w:rPr>
        <w:b/>
        <w:i/>
        <w:sz w:val="56"/>
        <w:szCs w:val="56"/>
      </w:rPr>
      <w:t>Know</w:t>
    </w:r>
    <w:r w:rsidRPr="00DD59E0">
      <w:rPr>
        <w:b/>
        <w:i/>
        <w:sz w:val="36"/>
        <w:szCs w:val="36"/>
      </w:rPr>
      <w:t xml:space="preserve"> Before you Go</w:t>
    </w:r>
  </w:p>
  <w:p w:rsidR="00DD59E0" w:rsidRDefault="00DD5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E6B"/>
    <w:multiLevelType w:val="hybridMultilevel"/>
    <w:tmpl w:val="8A9267FC"/>
    <w:lvl w:ilvl="0" w:tplc="4A9EE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E3FF0"/>
    <w:multiLevelType w:val="hybridMultilevel"/>
    <w:tmpl w:val="380208D0"/>
    <w:lvl w:ilvl="0" w:tplc="4A9EE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BD57C5"/>
    <w:multiLevelType w:val="hybridMultilevel"/>
    <w:tmpl w:val="EAE4D4A4"/>
    <w:lvl w:ilvl="0" w:tplc="4A9EE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504E04"/>
    <w:multiLevelType w:val="hybridMultilevel"/>
    <w:tmpl w:val="4AE4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074E"/>
    <w:multiLevelType w:val="hybridMultilevel"/>
    <w:tmpl w:val="B1B0231A"/>
    <w:lvl w:ilvl="0" w:tplc="4A9EE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E0"/>
    <w:rsid w:val="000B04DC"/>
    <w:rsid w:val="00245639"/>
    <w:rsid w:val="002D5F15"/>
    <w:rsid w:val="004E127D"/>
    <w:rsid w:val="00AE4555"/>
    <w:rsid w:val="00BE34ED"/>
    <w:rsid w:val="00DD59E0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E0"/>
  </w:style>
  <w:style w:type="paragraph" w:styleId="Footer">
    <w:name w:val="footer"/>
    <w:basedOn w:val="Normal"/>
    <w:link w:val="FooterChar"/>
    <w:uiPriority w:val="99"/>
    <w:unhideWhenUsed/>
    <w:rsid w:val="00D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E0"/>
  </w:style>
  <w:style w:type="paragraph" w:styleId="ListParagraph">
    <w:name w:val="List Paragraph"/>
    <w:basedOn w:val="Normal"/>
    <w:uiPriority w:val="34"/>
    <w:qFormat/>
    <w:rsid w:val="00245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E0"/>
  </w:style>
  <w:style w:type="paragraph" w:styleId="Footer">
    <w:name w:val="footer"/>
    <w:basedOn w:val="Normal"/>
    <w:link w:val="FooterChar"/>
    <w:uiPriority w:val="99"/>
    <w:unhideWhenUsed/>
    <w:rsid w:val="00D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E0"/>
  </w:style>
  <w:style w:type="paragraph" w:styleId="ListParagraph">
    <w:name w:val="List Paragraph"/>
    <w:basedOn w:val="Normal"/>
    <w:uiPriority w:val="34"/>
    <w:qFormat/>
    <w:rsid w:val="0024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Comprehensive Mental Health Services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Wendel</dc:creator>
  <cp:lastModifiedBy>Katy Wendel</cp:lastModifiedBy>
  <cp:revision>2</cp:revision>
  <dcterms:created xsi:type="dcterms:W3CDTF">2014-03-14T12:52:00Z</dcterms:created>
  <dcterms:modified xsi:type="dcterms:W3CDTF">2014-03-14T12:52:00Z</dcterms:modified>
</cp:coreProperties>
</file>